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Corresponde Acuerdo Reglamentario N° 1623 serie “A” del 26/04/2020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Protocolo de Apoyo y Enlace a otros Organismos Jurisdiccionales desde los Juzgados de Paz (art. 51 inc. 3 L.O.P.J.).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                                          “la inmediatez mediata”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Paso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Envió de Email a través del Web Mail Outlook Oficial – Modalidad Teletrabajo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magistrado o funcionario que precise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notificar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una decisión judicial a los justiciables con domicilio o residencia en las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ciudades sedes de los Juzgados de Paz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remitirá al Juez/a de Paz  o al  Secretario Judicial del Juzgado de Paz 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Resolución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pertinente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mediante archivo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(Word o PDF) desde el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Oficial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funcionario requirente al email oficial del Juez/a de Paz y/o Secretario/a Judicial de Juzgado de Paz requerido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funcionario requirente consignará en el texto del Email los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datos personales de la persona a notificar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(Nombre y Apellido), y fundamentalmente el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número de teléfono de contacto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la persona a notificar (número de teléfono donde se efectuará la notificación).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Paso 2: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Video Llamada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Mediante una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video llamada de WhatsApp desde el celular corporativo oficial (en lo posible)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del/la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Juez/a de Paz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y/o su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Secretario/a Judicial del Juzgado de Paz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 comunicará a dicho número telefónico, se identificará con su nombre apellido y Cargo, y le solicitara hablar con la persona a notificar. (Nota: también puede instalarse WhatsApp web en una pc: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https://web.whatsapp.com/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Identificación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Le solicitara a la persona a notificar que se identifique con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y apellido, número de DNI, fecha de nacimiento, domicilio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 que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exhiba su DNI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 si el mismo es el titular de la línea telefónica en la que ha atendido, seguidamente se le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explicará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el motivo de la llamada 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anoticiarlo oficialmente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(notificarlo) de una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Resolución judicial de su interés.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Captura de Pantalla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Mediante el Consentimiento informado de la persona a notificar se tomara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captura de pantalla de la conexión (rostro del Juez/a y/o Secretario/a Judicial y ciudadano/a notificado y de su DNI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la captura de pantalla desde los equipos celulares Samsung J1 Ace se realiza presionando el botón central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Inicio/Menú y el botón lateral derecho de encendido/apagado en simultáneo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y en las pc 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tecla Impr Pant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 con la tecla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Ctrl 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 pega la imagen en un Word o en el mismo mail.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Mediante una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video llamada de WhatsApp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el/la Juez/a de Paz y/o su Secretario/a Judicial le explicará en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manera breve, con términos claros y sencillos el cometido de la notificación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y le remitirá a su vez a dicho número telefónico el archivo de la resolución en cuestión,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aclarando que dicha comunicación hace de notificación fehaciente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El/la Juez/a y/o Secretario/a Judicial del Juzgado de Paz informará al notificado que tiene la posibilidad de comunicarse telefónicamente con este organismo en caso de necesitar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Patrocinio Jurídico Gratuito urgente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circunstancia de la cual también dejará constancia en la certificación de la llamada.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Paso 3: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Certificación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Una vez cumplido el cometido de la llamada, y una vez culminada, el/la Juez/a y/o el/la Secretario/a Judicial del Juzgado de Paz dejaran constancia de lo actuado mediante una Certificación, la que se devolverá vía email oficial a la casilla de correo del funcionario del Tribunal requirente, junto al archivo de la captura de pantalla efectuada.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Patrocinio Jurídico Gratuito Urgente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Para el caso que el notificado necesite Patrocinio Jurídico Gratuito urgente, el/la Juez/a de Paz se comunicara con la Asesoría Letrada que por turno corresponda en virtud del Cronograma de Turnos previsto para la Emergencia Sanitaria.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Modelo de Certificación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662940</wp:posOffset>
                </wp:positionH>
                <wp:positionV relativeFrom="paragraph">
                  <wp:posOffset>31750</wp:posOffset>
                </wp:positionV>
                <wp:extent cx="4886325" cy="4067175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1" name="Cuadro de texto 1"/>
                      <wps:spPr>
                        <a:xfrm>
                          <a:off x="0" y="0"/>
                          <a:ext cx="4886325" cy="4067175"/>
                        </a:xfrm>
                        <a:prstGeom prst="rect">
                          <a:avLst/>
                        </a:prstGeom>
                        <a:solidFill>
                          <a:sysClr lastClr="FFFFFF" val="window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/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662940</wp:posOffset>
                </wp:positionH>
                <wp:positionV relativeFrom="paragraph">
                  <wp:posOffset>31750</wp:posOffset>
                </wp:positionV>
                <wp:extent cx="4886325" cy="406717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6325" cy="406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5860"/>
        </w:tabs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7"/>
      <w:pgMar w:bottom="851" w:top="2552" w:left="226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506"/>
      </w:tabs>
      <w:spacing w:after="0" w:before="0" w:line="48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leftMargin">
                <wp:posOffset>2872105</wp:posOffset>
              </wp:positionH>
              <wp:positionV relativeFrom="page">
                <wp:posOffset>136525</wp:posOffset>
              </wp:positionV>
              <wp:extent cx="2216150" cy="1181100"/>
              <wp:wrapSquare wrapText="bothSides" distB="45720" distT="45720" distL="114300" distR="114300"/>
              <wp:docPr id="4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cNvPr id="12" name="Cuadro de texto 12"/>
                    <wps:spPr bwMode="auto">
                      <a:xfrm>
                        <a:off x="0" y="0"/>
                        <a:ext cx="2216150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/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leftMargin">
                <wp:posOffset>2872105</wp:posOffset>
              </wp:positionH>
              <wp:positionV relativeFrom="page">
                <wp:posOffset>136525</wp:posOffset>
              </wp:positionV>
              <wp:extent cx="2216150" cy="1181100"/>
              <wp:effectExtent b="0" l="0" r="0" t="0"/>
              <wp:wrapSquare wrapText="bothSides" distB="45720" distT="45720" distL="114300" distR="114300"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16150" cy="1181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5209540</wp:posOffset>
          </wp:positionH>
          <wp:positionV relativeFrom="paragraph">
            <wp:posOffset>-292734</wp:posOffset>
          </wp:positionV>
          <wp:extent cx="638175" cy="638175"/>
          <wp:effectExtent b="0" l="0" r="0" t="0"/>
          <wp:wrapNone/>
          <wp:docPr id="6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112396</wp:posOffset>
          </wp:positionH>
          <wp:positionV relativeFrom="paragraph">
            <wp:posOffset>76200</wp:posOffset>
          </wp:positionV>
          <wp:extent cx="1951355" cy="791845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1355" cy="7918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38175" cy="638175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" cy="638175"/>
                        <a:chOff x="0" y="0"/>
                        <a:chExt cx="1005" cy="1005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1005" cy="1005"/>
                        </a:xfrm>
                        <a:prstGeom prst="rect"/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38175" cy="63817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8175" cy="6381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506"/>
      </w:tabs>
      <w:spacing w:after="0" w:before="0" w:line="48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4863465</wp:posOffset>
              </wp:positionH>
              <wp:positionV relativeFrom="paragraph">
                <wp:posOffset>138430</wp:posOffset>
              </wp:positionV>
              <wp:extent cx="1439545" cy="304800"/>
              <wp:wrapSquare wrapText="bothSides" distB="45720" distT="45720" distL="114300" distR="114300"/>
              <wp:docPr id="2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cNvPr id="9" name="Cuadro de texto 9"/>
                    <wps:spPr bwMode="auto">
                      <a:xfrm>
                        <a:off x="0" y="0"/>
                        <a:ext cx="143954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 id="2"/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4863465</wp:posOffset>
              </wp:positionH>
              <wp:positionV relativeFrom="paragraph">
                <wp:posOffset>138430</wp:posOffset>
              </wp:positionV>
              <wp:extent cx="1439545" cy="304800"/>
              <wp:effectExtent b="0" l="0" r="0" t="0"/>
              <wp:wrapSquare wrapText="bothSides" distB="45720" distT="45720" distL="114300" distR="11430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9545" cy="304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506"/>
      </w:tabs>
      <w:spacing w:after="0" w:before="0" w:line="48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b w:val="1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eb.whatsapp.com/" TargetMode="External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5.png"/><Relationship Id="rId3" Type="http://schemas.openxmlformats.org/officeDocument/2006/relationships/image" Target="media/image2.png"/><Relationship Id="rId4" Type="http://schemas.openxmlformats.org/officeDocument/2006/relationships/image" Target="media/image1.png"/><Relationship Id="rId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